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0229" w:rsidRDefault="007E4573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0" t="0" r="0" b="0"/>
            <wp:wrapTight wrapText="bothSides">
              <wp:wrapPolygon edited="0">
                <wp:start x="0" y="0"/>
                <wp:lineTo x="0" y="18254"/>
                <wp:lineTo x="20208" y="18254"/>
                <wp:lineTo x="20208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text" w:horzAnchor="page" w:tblpX="4213" w:tblpY="115"/>
        <w:tblW w:w="7106" w:type="dxa"/>
        <w:tblLayout w:type="fixed"/>
        <w:tblLook w:val="0000"/>
      </w:tblPr>
      <w:tblGrid>
        <w:gridCol w:w="3402"/>
        <w:gridCol w:w="3704"/>
      </w:tblGrid>
      <w:tr w:rsidR="002C60AB" w:rsidTr="002C60AB">
        <w:trPr>
          <w:trHeight w:hRule="exact" w:val="12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0AB" w:rsidRDefault="002C60AB" w:rsidP="002C60AB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:rsidR="002C60AB" w:rsidRDefault="002C60AB" w:rsidP="002C60AB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>Реестр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>х.№</w:t>
            </w:r>
            <w:proofErr w:type="spellEnd"/>
            <w:r>
              <w:rPr>
                <w:bCs/>
              </w:rPr>
              <w:t xml:space="preserve"> _________________ Дата ________________________</w:t>
            </w:r>
          </w:p>
          <w:p w:rsidR="002C60AB" w:rsidRDefault="002C60AB" w:rsidP="002C60AB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:rsidR="002C60AB" w:rsidRDefault="002C60AB" w:rsidP="002C60AB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2C60AB" w:rsidRDefault="002C60AB" w:rsidP="002C60AB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0AB" w:rsidRDefault="002C60AB" w:rsidP="002C60AB">
            <w:pPr>
              <w:rPr>
                <w:bCs/>
              </w:rPr>
            </w:pPr>
            <w:r>
              <w:t>_______________________________</w:t>
            </w:r>
          </w:p>
          <w:p w:rsidR="002C60AB" w:rsidRDefault="002C60AB" w:rsidP="002C60AB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:rsidR="002C60AB" w:rsidRDefault="002C60AB" w:rsidP="002C60AB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:rsidR="002C60AB" w:rsidRDefault="002C60AB" w:rsidP="002C60AB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:rsidR="002C60AB" w:rsidRDefault="002C60AB" w:rsidP="002C60A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:rsidR="002C60AB" w:rsidRDefault="002C60AB" w:rsidP="002C60AB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946C11" w:rsidRDefault="00946C11" w:rsidP="002A1C3A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2C60AB" w:rsidRDefault="002C60AB" w:rsidP="002A1C3A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2C60AB" w:rsidRDefault="002C60AB" w:rsidP="002A1C3A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2C60AB" w:rsidRDefault="002C60AB" w:rsidP="002A1C3A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2C60AB" w:rsidRDefault="002C60AB" w:rsidP="002A1C3A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2C60AB" w:rsidRDefault="002C60AB" w:rsidP="002A1C3A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2C60AB" w:rsidRDefault="002C60AB" w:rsidP="002A1C3A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BB3C1B" w:rsidRDefault="001D5FB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3937530"/>
      <w:bookmarkStart w:id="1" w:name="_Hlk173937013"/>
      <w:r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="00BB3C1B" w:rsidRPr="00BB3C1B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46D06">
        <w:rPr>
          <w:rFonts w:ascii="Times New Roman" w:hAnsi="Times New Roman" w:cs="Times New Roman"/>
          <w:b/>
          <w:bCs/>
          <w:sz w:val="22"/>
          <w:szCs w:val="22"/>
        </w:rPr>
        <w:t xml:space="preserve">УПРАВЛЯЮЩЕЙ КОМПАНИИ </w:t>
      </w:r>
      <w:r w:rsidR="00730F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="00573A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C1EDB">
        <w:rPr>
          <w:rFonts w:ascii="Times New Roman" w:hAnsi="Times New Roman" w:cs="Times New Roman"/>
          <w:b/>
          <w:bCs/>
          <w:sz w:val="22"/>
          <w:szCs w:val="22"/>
        </w:rPr>
        <w:t>ПОГА</w:t>
      </w:r>
      <w:r w:rsidR="00730F65">
        <w:rPr>
          <w:rFonts w:ascii="Times New Roman" w:hAnsi="Times New Roman" w:cs="Times New Roman"/>
          <w:b/>
          <w:bCs/>
          <w:sz w:val="22"/>
          <w:szCs w:val="22"/>
        </w:rPr>
        <w:t>Ш</w:t>
      </w:r>
      <w:r w:rsidR="005C1EDB">
        <w:rPr>
          <w:rFonts w:ascii="Times New Roman" w:hAnsi="Times New Roman" w:cs="Times New Roman"/>
          <w:b/>
          <w:bCs/>
          <w:sz w:val="22"/>
          <w:szCs w:val="22"/>
        </w:rPr>
        <w:t>Е</w:t>
      </w:r>
      <w:r w:rsidR="00645B44">
        <w:rPr>
          <w:rFonts w:ascii="Times New Roman" w:hAnsi="Times New Roman" w:cs="Times New Roman"/>
          <w:b/>
          <w:bCs/>
          <w:sz w:val="22"/>
          <w:szCs w:val="22"/>
        </w:rPr>
        <w:t>Н</w:t>
      </w:r>
      <w:r w:rsidR="00573AA8">
        <w:rPr>
          <w:rFonts w:ascii="Times New Roman" w:hAnsi="Times New Roman" w:cs="Times New Roman"/>
          <w:b/>
          <w:bCs/>
          <w:sz w:val="22"/>
          <w:szCs w:val="22"/>
        </w:rPr>
        <w:t>ИИ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ИНВЕСТИЦИОННЫХ ПАЕВ</w:t>
      </w:r>
    </w:p>
    <w:p w:rsidR="00913020" w:rsidRDefault="00946C11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</w:p>
    <w:p w:rsidR="006E0931" w:rsidRDefault="00043B38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73937569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9F1F51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Настоящим прошу </w:t>
      </w:r>
      <w:r w:rsidR="00246D06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осуществить </w:t>
      </w:r>
      <w:r w:rsidR="005C1EDB">
        <w:rPr>
          <w:rFonts w:ascii="Times New Roman" w:hAnsi="Times New Roman" w:cs="Times New Roman"/>
          <w:b/>
          <w:bCs/>
          <w:sz w:val="22"/>
          <w:szCs w:val="22"/>
        </w:rPr>
        <w:t>погаше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>ние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6C11" w:rsidRPr="00913020">
        <w:rPr>
          <w:rFonts w:ascii="Times New Roman" w:hAnsi="Times New Roman" w:cs="Times New Roman"/>
          <w:b/>
          <w:bCs/>
          <w:sz w:val="22"/>
          <w:szCs w:val="22"/>
        </w:rPr>
        <w:t>инвестиционных паев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27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7405"/>
      </w:tblGrid>
      <w:tr w:rsidR="00043B38" w:rsidRPr="00913020" w:rsidTr="00303F3A">
        <w:trPr>
          <w:trHeight w:val="2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38" w:rsidRDefault="00043B38" w:rsidP="00043B38">
            <w:pPr>
              <w:suppressAutoHyphens w:val="0"/>
              <w:autoSpaceDN w:val="0"/>
              <w:rPr>
                <w:sz w:val="22"/>
                <w:szCs w:val="22"/>
              </w:rPr>
            </w:pPr>
            <w:bookmarkStart w:id="3" w:name="_Hlk173936791"/>
            <w:r w:rsidRPr="00913020">
              <w:rPr>
                <w:b/>
                <w:bCs/>
                <w:sz w:val="22"/>
                <w:szCs w:val="22"/>
              </w:rPr>
              <w:t>Полное наименование УК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38" w:rsidRPr="00303F3A" w:rsidRDefault="00043B38" w:rsidP="00043B38">
            <w:pPr>
              <w:suppressAutoHyphens w:val="0"/>
              <w:autoSpaceDN w:val="0"/>
              <w:rPr>
                <w:lang w:eastAsia="ru-RU"/>
              </w:rPr>
            </w:pPr>
            <w:r>
              <w:t xml:space="preserve"> </w:t>
            </w:r>
          </w:p>
        </w:tc>
      </w:tr>
      <w:tr w:rsidR="005C1EDB" w:rsidRPr="00913020" w:rsidTr="00303F3A">
        <w:trPr>
          <w:trHeight w:val="27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DB" w:rsidRPr="00913020" w:rsidRDefault="005C1EDB" w:rsidP="00043B38">
            <w:pPr>
              <w:suppressAutoHyphens w:val="0"/>
              <w:autoSpaceDN w:val="0"/>
              <w:rPr>
                <w:b/>
                <w:bCs/>
                <w:sz w:val="22"/>
                <w:szCs w:val="22"/>
              </w:rPr>
            </w:pPr>
            <w:r w:rsidRPr="00913020">
              <w:rPr>
                <w:b/>
                <w:bCs/>
                <w:sz w:val="22"/>
                <w:szCs w:val="22"/>
              </w:rPr>
              <w:t>Полное название ПИФ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DB" w:rsidRDefault="005C1EDB" w:rsidP="00043B38">
            <w:pPr>
              <w:suppressAutoHyphens w:val="0"/>
              <w:autoSpaceDN w:val="0"/>
            </w:pPr>
          </w:p>
        </w:tc>
      </w:tr>
      <w:bookmarkEnd w:id="3"/>
    </w:tbl>
    <w:p w:rsidR="00913020" w:rsidRPr="00D367B1" w:rsidRDefault="00913020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6"/>
        <w:gridCol w:w="1701"/>
        <w:gridCol w:w="142"/>
        <w:gridCol w:w="708"/>
        <w:gridCol w:w="1276"/>
        <w:gridCol w:w="3375"/>
      </w:tblGrid>
      <w:tr w:rsidR="00645B44" w:rsidRPr="00913020" w:rsidTr="005C1EDB">
        <w:trPr>
          <w:trHeight w:val="356"/>
        </w:trPr>
        <w:tc>
          <w:tcPr>
            <w:tcW w:w="5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DB" w:rsidRDefault="00645B44" w:rsidP="005C1EDB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176169380"/>
            <w:bookmarkEnd w:id="1"/>
            <w:bookmarkEnd w:id="2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лице, 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счет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которого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должн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быть 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 xml:space="preserve">внесена </w:t>
            </w:r>
          </w:p>
          <w:p w:rsidR="005C1EDB" w:rsidRPr="00946C11" w:rsidRDefault="005C1EDB" w:rsidP="005C1EDB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расходная запись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44" w:rsidRPr="00913020" w:rsidRDefault="00645B44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счета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44" w:rsidRPr="00913020" w:rsidRDefault="00645B44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C11" w:rsidRPr="00913020" w:rsidTr="00946C11">
        <w:trPr>
          <w:trHeight w:val="35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46C11" w:rsidRDefault="00946C11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46C11">
              <w:rPr>
                <w:rFonts w:ascii="Times New Roman" w:hAnsi="Times New Roman" w:cs="Times New Roman"/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13020" w:rsidRDefault="00946C11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C11" w:rsidRPr="00913020" w:rsidTr="005C1EDB">
        <w:trPr>
          <w:trHeight w:val="356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13020" w:rsidRDefault="00946C11" w:rsidP="005C1EDB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 xml:space="preserve">погашаемых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инвестиционных паев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13020" w:rsidRDefault="00946C11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261A" w:rsidRPr="00913020" w:rsidTr="005C1EDB">
        <w:trPr>
          <w:trHeight w:val="388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1A" w:rsidRDefault="00946C11" w:rsidP="005847FF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операции 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>погашения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инвестиционных паев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1A" w:rsidRPr="00913020" w:rsidRDefault="00C2261A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4"/>
    </w:tbl>
    <w:p w:rsidR="00D7693A" w:rsidRDefault="00D7693A" w:rsidP="00A87B9E">
      <w:pPr>
        <w:rPr>
          <w:sz w:val="22"/>
          <w:szCs w:val="22"/>
        </w:rPr>
      </w:pP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7"/>
        <w:gridCol w:w="5501"/>
      </w:tblGrid>
      <w:tr w:rsidR="005C1EDB" w:rsidRPr="00913020" w:rsidTr="005C1EDB">
        <w:trPr>
          <w:trHeight w:val="69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DB" w:rsidRPr="00913020" w:rsidRDefault="005C1EDB" w:rsidP="00757CB5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правил доверительного управления ПИФ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DB" w:rsidRPr="00913020" w:rsidRDefault="005C1EDB" w:rsidP="00757CB5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1EDB" w:rsidRPr="00913020" w:rsidTr="005C1EDB">
        <w:trPr>
          <w:trHeight w:val="327"/>
        </w:trPr>
        <w:tc>
          <w:tcPr>
            <w:tcW w:w="10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DB" w:rsidRPr="005C1EDB" w:rsidRDefault="005C1EDB" w:rsidP="00757CB5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1E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Основание погашения инвестиционных паев (выбрать нужное):</w:t>
            </w:r>
          </w:p>
        </w:tc>
      </w:tr>
      <w:tr w:rsidR="005C1EDB" w:rsidRPr="00913020" w:rsidTr="005C1EDB">
        <w:trPr>
          <w:trHeight w:val="327"/>
        </w:trPr>
        <w:tc>
          <w:tcPr>
            <w:tcW w:w="10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DB" w:rsidRPr="005C1EDB" w:rsidRDefault="00E2163A" w:rsidP="00757CB5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 Принятие заявки на погашение инвестиционных паев № ______________ от «_____» ______________ ______г.          </w:t>
            </w:r>
          </w:p>
        </w:tc>
      </w:tr>
      <w:tr w:rsidR="005C1EDB" w:rsidRPr="00913020" w:rsidTr="005C1EDB">
        <w:trPr>
          <w:trHeight w:val="327"/>
        </w:trPr>
        <w:tc>
          <w:tcPr>
            <w:tcW w:w="10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2" w:rsidRDefault="00251572" w:rsidP="00757CB5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 Исполнение управляющей компанией ПИФ обязанности по погашению инвестиционных паев, предназначенных </w:t>
            </w:r>
          </w:p>
          <w:p w:rsidR="005C1EDB" w:rsidRDefault="00251572" w:rsidP="00757CB5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квалифицированных инвесторов, выданных лицу, не являющемуся квалифицированным инвестором</w:t>
            </w:r>
          </w:p>
          <w:p w:rsidR="00251572" w:rsidRPr="005C1EDB" w:rsidRDefault="00251572" w:rsidP="00757CB5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Количество инвестиционных паев, учтенных на лицевом счете зарегистрированного лица: ______________шт.</w:t>
            </w:r>
          </w:p>
        </w:tc>
      </w:tr>
      <w:tr w:rsidR="005C1EDB" w:rsidRPr="00913020" w:rsidTr="005C1EDB">
        <w:trPr>
          <w:trHeight w:val="327"/>
        </w:trPr>
        <w:tc>
          <w:tcPr>
            <w:tcW w:w="10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DB" w:rsidRDefault="00251572" w:rsidP="00757CB5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35D4" w:rsidRPr="00AD35D4">
              <w:rPr>
                <w:rFonts w:ascii="Times New Roman" w:hAnsi="Times New Roman" w:cs="Times New Roman"/>
              </w:rPr>
              <w:t xml:space="preserve"> </w:t>
            </w:r>
            <w:r w:rsidR="00AD35D4">
              <w:rPr>
                <w:rFonts w:ascii="Times New Roman" w:hAnsi="Times New Roman" w:cs="Times New Roman"/>
              </w:rPr>
              <w:t>Неисполнение владельцем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35D4">
              <w:rPr>
                <w:rFonts w:ascii="Times New Roman" w:hAnsi="Times New Roman" w:cs="Times New Roman"/>
              </w:rPr>
              <w:t>инвестиционных паев, предназначенных для квалифицированных инвесторов, в срок</w:t>
            </w:r>
          </w:p>
          <w:p w:rsidR="00AD35D4" w:rsidRPr="00AD35D4" w:rsidRDefault="00AD35D4" w:rsidP="00757CB5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обязанности оплатить неоплаченные части инвестиционных паев</w:t>
            </w:r>
          </w:p>
        </w:tc>
      </w:tr>
      <w:tr w:rsidR="005C1EDB" w:rsidRPr="00913020" w:rsidTr="005C1EDB">
        <w:trPr>
          <w:trHeight w:val="327"/>
        </w:trPr>
        <w:tc>
          <w:tcPr>
            <w:tcW w:w="10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DB" w:rsidRDefault="00AD35D4" w:rsidP="00757CB5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 Частичное погашение инвестиционных паев без заявления владельцем инвестиционных паев требования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их</w:t>
            </w:r>
            <w:proofErr w:type="gramEnd"/>
          </w:p>
          <w:p w:rsidR="00AD35D4" w:rsidRPr="005C1EDB" w:rsidRDefault="00AD35D4" w:rsidP="00757CB5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погашении</w:t>
            </w:r>
            <w:proofErr w:type="gramEnd"/>
          </w:p>
        </w:tc>
      </w:tr>
      <w:tr w:rsidR="005C1EDB" w:rsidRPr="00913020" w:rsidTr="005C1EDB">
        <w:trPr>
          <w:trHeight w:val="327"/>
        </w:trPr>
        <w:tc>
          <w:tcPr>
            <w:tcW w:w="10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DB" w:rsidRDefault="00AD35D4" w:rsidP="00757CB5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 Погашение вследствие отказа Банка России в регистрации изменений и дополнений в правила доверительного управления закрытым паевым инвестиционным фондом в части, касающейся количества выданных инвестиционных</w:t>
            </w:r>
          </w:p>
          <w:p w:rsidR="00AD35D4" w:rsidRPr="005C1EDB" w:rsidRDefault="00AD35D4" w:rsidP="00757CB5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паев этого фонда</w:t>
            </w:r>
          </w:p>
        </w:tc>
      </w:tr>
      <w:tr w:rsidR="005C1EDB" w:rsidRPr="00913020" w:rsidTr="002757DB">
        <w:trPr>
          <w:trHeight w:val="327"/>
        </w:trPr>
        <w:tc>
          <w:tcPr>
            <w:tcW w:w="10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D4" w:rsidRDefault="00AD35D4" w:rsidP="00AD35D4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 Исполнение управляющей компанией закрытого инвестиционного фонда обязанности по погашению </w:t>
            </w:r>
          </w:p>
          <w:p w:rsidR="005C1EDB" w:rsidRDefault="00AD35D4" w:rsidP="00702136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инвестиционных паев, не предназначенных для квалифицированных инвесторов, выданных лицу, не признанному квалифицированным инвестором (в соответствии с п.4 ст.21.1 </w:t>
            </w:r>
            <w:r w:rsidR="00702136">
              <w:rPr>
                <w:rFonts w:ascii="Times New Roman" w:hAnsi="Times New Roman" w:cs="Times New Roman"/>
              </w:rPr>
              <w:t>Федерального закона № 156-ФЗ от 29.11.2001)</w:t>
            </w:r>
          </w:p>
          <w:p w:rsidR="00702136" w:rsidRDefault="00702136" w:rsidP="00702136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Требование владельца инвестиционных паев о погашении паев №____________ от «___» ____________ </w:t>
            </w:r>
            <w:proofErr w:type="spellStart"/>
            <w:r>
              <w:rPr>
                <w:rFonts w:ascii="Times New Roman" w:hAnsi="Times New Roman" w:cs="Times New Roman"/>
              </w:rPr>
              <w:t>______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757DB" w:rsidRPr="005C1EDB" w:rsidRDefault="002757DB" w:rsidP="0070213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C1EDB" w:rsidRPr="00913020" w:rsidTr="002757DB">
        <w:trPr>
          <w:trHeight w:val="327"/>
        </w:trPr>
        <w:tc>
          <w:tcPr>
            <w:tcW w:w="10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DB" w:rsidRDefault="00702136" w:rsidP="002757DB">
            <w:pPr>
              <w:pStyle w:val="12"/>
              <w:pBdr>
                <w:bottom w:val="single" w:sz="12" w:space="1" w:color="auto"/>
              </w:pBdr>
              <w:ind w:right="-460"/>
              <w:rPr>
                <w:rFonts w:ascii="Times New Roman" w:hAnsi="Times New Roman" w:cs="Times New Roman"/>
              </w:rPr>
            </w:pPr>
            <w:r w:rsidRPr="002757DB">
              <w:rPr>
                <w:rFonts w:ascii="Times New Roman" w:hAnsi="Times New Roman" w:cs="Times New Roman"/>
              </w:rPr>
              <w:sym w:font="Wingdings 2" w:char="F0A3"/>
            </w:r>
            <w:r w:rsidRPr="002757DB">
              <w:rPr>
                <w:rFonts w:ascii="Times New Roman" w:hAnsi="Times New Roman" w:cs="Times New Roman"/>
              </w:rPr>
              <w:t xml:space="preserve">  Иные основания, предусмотренные законодательством Российской Федерации</w:t>
            </w:r>
          </w:p>
          <w:p w:rsidR="002757DB" w:rsidRDefault="002757DB" w:rsidP="002757DB">
            <w:pPr>
              <w:pStyle w:val="12"/>
              <w:pBdr>
                <w:bottom w:val="single" w:sz="12" w:space="1" w:color="auto"/>
              </w:pBdr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  <w:p w:rsidR="00702136" w:rsidRPr="002757DB" w:rsidRDefault="002757DB" w:rsidP="002757DB">
            <w:pPr>
              <w:pStyle w:val="12"/>
              <w:pBdr>
                <w:bottom w:val="single" w:sz="12" w:space="1" w:color="auto"/>
              </w:pBdr>
              <w:ind w:right="-460"/>
              <w:rPr>
                <w:rFonts w:ascii="Times New Roman" w:hAnsi="Times New Roman" w:cs="Times New Roman"/>
              </w:rPr>
            </w:pPr>
            <w:r w:rsidRPr="002757DB">
              <w:rPr>
                <w:rFonts w:ascii="Times New Roman" w:hAnsi="Times New Roman" w:cs="Times New Roman"/>
              </w:rPr>
              <w:t xml:space="preserve"> </w:t>
            </w:r>
            <w:r w:rsidR="00702136" w:rsidRPr="002757DB">
              <w:rPr>
                <w:rFonts w:ascii="Times New Roman" w:hAnsi="Times New Roman" w:cs="Times New Roman"/>
              </w:rPr>
              <w:t>(указать основание погашения инвестиционных паев)</w:t>
            </w:r>
          </w:p>
        </w:tc>
      </w:tr>
    </w:tbl>
    <w:p w:rsidR="006E0931" w:rsidRDefault="006E0931" w:rsidP="00A87B9E">
      <w:pPr>
        <w:rPr>
          <w:sz w:val="22"/>
          <w:szCs w:val="22"/>
        </w:rPr>
      </w:pPr>
    </w:p>
    <w:p w:rsidR="00D7693A" w:rsidRDefault="00D7693A" w:rsidP="00A87B9E">
      <w:pPr>
        <w:rPr>
          <w:sz w:val="22"/>
          <w:szCs w:val="22"/>
        </w:rPr>
      </w:pPr>
    </w:p>
    <w:p w:rsidR="00642A6E" w:rsidRPr="001A671E" w:rsidRDefault="00642A6E" w:rsidP="00A87B9E">
      <w:pPr>
        <w:rPr>
          <w:sz w:val="18"/>
          <w:szCs w:val="1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0"/>
        <w:gridCol w:w="7087"/>
      </w:tblGrid>
      <w:tr w:rsidR="00913020" w:rsidRPr="00913020" w:rsidTr="00B74494">
        <w:trPr>
          <w:trHeight w:hRule="exact" w:val="28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jc w:val="center"/>
              <w:rPr>
                <w:b/>
                <w:caps/>
                <w:sz w:val="22"/>
                <w:szCs w:val="22"/>
                <w:lang w:eastAsia="ru-RU"/>
              </w:rPr>
            </w:pPr>
            <w:r w:rsidRPr="00913020">
              <w:rPr>
                <w:b/>
                <w:caps/>
                <w:sz w:val="22"/>
                <w:szCs w:val="22"/>
                <w:lang w:eastAsia="ru-RU"/>
              </w:rPr>
              <w:t>Сведения о лице, подавшем распоряжение</w:t>
            </w:r>
          </w:p>
        </w:tc>
      </w:tr>
      <w:tr w:rsidR="00913020" w:rsidRPr="00913020" w:rsidTr="00303F3A">
        <w:trPr>
          <w:trHeight w:val="28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913020">
              <w:rPr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</w:tbl>
    <w:p w:rsidR="00F975F3" w:rsidRDefault="00F975F3" w:rsidP="00A87B9E">
      <w:pPr>
        <w:rPr>
          <w:sz w:val="18"/>
          <w:szCs w:val="18"/>
        </w:rPr>
      </w:pPr>
    </w:p>
    <w:p w:rsidR="00730F65" w:rsidRPr="00283283" w:rsidRDefault="00730F65" w:rsidP="00730F65">
      <w:pPr>
        <w:pStyle w:val="12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>Подпись  лица, подавшего распоряжение, или его уполномоченного  представителя</w:t>
      </w:r>
    </w:p>
    <w:p w:rsidR="00730F65" w:rsidRPr="00283283" w:rsidRDefault="00730F65" w:rsidP="00730F65">
      <w:pPr>
        <w:pStyle w:val="12"/>
        <w:ind w:left="142" w:right="-460" w:hanging="142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/>
      </w:tblPr>
      <w:tblGrid>
        <w:gridCol w:w="1951"/>
        <w:gridCol w:w="283"/>
        <w:gridCol w:w="3686"/>
      </w:tblGrid>
      <w:tr w:rsidR="00730F65" w:rsidRPr="00283283" w:rsidTr="006E75C4">
        <w:trPr>
          <w:trHeight w:hRule="exact" w:val="284"/>
        </w:trPr>
        <w:tc>
          <w:tcPr>
            <w:tcW w:w="1951" w:type="dxa"/>
          </w:tcPr>
          <w:p w:rsidR="00730F65" w:rsidRPr="00283283" w:rsidRDefault="00730F65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730F65" w:rsidRPr="00283283" w:rsidRDefault="00730F65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28328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686" w:type="dxa"/>
          </w:tcPr>
          <w:p w:rsidR="00730F65" w:rsidRPr="00283283" w:rsidRDefault="00730F65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</w:tr>
    </w:tbl>
    <w:p w:rsidR="00730F65" w:rsidRPr="00283283" w:rsidRDefault="00730F65" w:rsidP="00730F65">
      <w:pPr>
        <w:pStyle w:val="12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  <w:i/>
        </w:rPr>
        <w:t xml:space="preserve">               </w:t>
      </w:r>
      <w:r w:rsidR="006E75C4">
        <w:rPr>
          <w:rFonts w:ascii="Times New Roman" w:hAnsi="Times New Roman" w:cs="Times New Roman"/>
          <w:i/>
        </w:rPr>
        <w:t xml:space="preserve">(подпись)               </w:t>
      </w:r>
      <w:r w:rsidRPr="00283283">
        <w:rPr>
          <w:rFonts w:ascii="Times New Roman" w:hAnsi="Times New Roman" w:cs="Times New Roman"/>
          <w:i/>
        </w:rPr>
        <w:t xml:space="preserve">  (собственноручная расшифровка ФИО)</w:t>
      </w:r>
      <w:r w:rsidRPr="00283283">
        <w:rPr>
          <w:rFonts w:ascii="Times New Roman" w:hAnsi="Times New Roman" w:cs="Times New Roman"/>
        </w:rPr>
        <w:t xml:space="preserve"> </w:t>
      </w:r>
    </w:p>
    <w:p w:rsidR="00730F65" w:rsidRPr="00283283" w:rsidRDefault="00730F65" w:rsidP="00730F65">
      <w:pPr>
        <w:pStyle w:val="12"/>
        <w:ind w:left="1440"/>
        <w:rPr>
          <w:rFonts w:ascii="Times New Roman" w:hAnsi="Times New Roman" w:cs="Times New Roman"/>
        </w:rPr>
      </w:pPr>
    </w:p>
    <w:p w:rsidR="00730F65" w:rsidRPr="00283283" w:rsidRDefault="00730F65" w:rsidP="00730F65">
      <w:pPr>
        <w:pStyle w:val="12"/>
        <w:ind w:left="1440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 xml:space="preserve">             М.П.</w:t>
      </w:r>
    </w:p>
    <w:p w:rsidR="00946C11" w:rsidRPr="001A671E" w:rsidRDefault="00946C11" w:rsidP="00A87B9E">
      <w:pPr>
        <w:rPr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675"/>
        <w:gridCol w:w="284"/>
        <w:gridCol w:w="1182"/>
        <w:gridCol w:w="264"/>
        <w:gridCol w:w="1032"/>
      </w:tblGrid>
      <w:tr w:rsidR="002A1C3A" w:rsidRPr="002429F7" w:rsidTr="00B9750F">
        <w:trPr>
          <w:trHeight w:val="293"/>
        </w:trPr>
        <w:tc>
          <w:tcPr>
            <w:tcW w:w="675" w:type="dxa"/>
            <w:tcBorders>
              <w:bottom w:val="single" w:sz="4" w:space="0" w:color="auto"/>
            </w:tcBorders>
          </w:tcPr>
          <w:p w:rsidR="002A1C3A" w:rsidRPr="00283283" w:rsidRDefault="002A1C3A" w:rsidP="00B9750F">
            <w:r>
              <w:t>«</w:t>
            </w:r>
            <w:bookmarkStart w:id="5" w:name="_Hlk130975489"/>
            <w:r>
              <w:t xml:space="preserve"> »</w:t>
            </w:r>
          </w:p>
        </w:tc>
        <w:tc>
          <w:tcPr>
            <w:tcW w:w="284" w:type="dxa"/>
            <w:tcBorders>
              <w:left w:val="nil"/>
            </w:tcBorders>
          </w:tcPr>
          <w:p w:rsidR="002A1C3A" w:rsidRPr="00283283" w:rsidRDefault="002A1C3A" w:rsidP="00B9750F"/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2A1C3A" w:rsidRPr="00283283" w:rsidRDefault="002A1C3A" w:rsidP="00B9750F"/>
        </w:tc>
        <w:tc>
          <w:tcPr>
            <w:tcW w:w="264" w:type="dxa"/>
          </w:tcPr>
          <w:p w:rsidR="002A1C3A" w:rsidRPr="00283283" w:rsidRDefault="002A1C3A" w:rsidP="00B9750F"/>
        </w:tc>
        <w:tc>
          <w:tcPr>
            <w:tcW w:w="1032" w:type="dxa"/>
            <w:tcBorders>
              <w:left w:val="nil"/>
              <w:bottom w:val="single" w:sz="4" w:space="0" w:color="auto"/>
            </w:tcBorders>
          </w:tcPr>
          <w:p w:rsidR="002A1C3A" w:rsidRPr="00283283" w:rsidRDefault="002A1C3A" w:rsidP="00B9750F">
            <w:r>
              <w:t>20 г.</w:t>
            </w:r>
          </w:p>
        </w:tc>
      </w:tr>
    </w:tbl>
    <w:bookmarkEnd w:id="5"/>
    <w:p w:rsidR="00EE0491" w:rsidRPr="00096706" w:rsidRDefault="007E4573" w:rsidP="00EE0491">
      <w:pPr>
        <w:pStyle w:val="12"/>
        <w:jc w:val="both"/>
        <w:rPr>
          <w:rFonts w:ascii="Times New Roman" w:hAnsi="Times New Roman" w:cs="Times New Roman"/>
          <w:i/>
        </w:rPr>
      </w:pPr>
      <w:r w:rsidRPr="00096706">
        <w:rPr>
          <w:rFonts w:ascii="Times New Roman" w:hAnsi="Times New Roman" w:cs="Times New Roman"/>
          <w:i/>
        </w:rPr>
        <w:t xml:space="preserve"> </w:t>
      </w:r>
    </w:p>
    <w:sectPr w:rsidR="00EE0491" w:rsidRPr="00096706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93481F"/>
    <w:rsid w:val="000020CC"/>
    <w:rsid w:val="00022D4C"/>
    <w:rsid w:val="00026064"/>
    <w:rsid w:val="00040E9D"/>
    <w:rsid w:val="00043B38"/>
    <w:rsid w:val="00046633"/>
    <w:rsid w:val="00050186"/>
    <w:rsid w:val="0005379F"/>
    <w:rsid w:val="0007616A"/>
    <w:rsid w:val="000931F6"/>
    <w:rsid w:val="00096706"/>
    <w:rsid w:val="000E2EB4"/>
    <w:rsid w:val="00103960"/>
    <w:rsid w:val="001155F8"/>
    <w:rsid w:val="00123DCA"/>
    <w:rsid w:val="00136726"/>
    <w:rsid w:val="00186E16"/>
    <w:rsid w:val="001A58C9"/>
    <w:rsid w:val="001A671E"/>
    <w:rsid w:val="001B444D"/>
    <w:rsid w:val="001B540F"/>
    <w:rsid w:val="001D1AF4"/>
    <w:rsid w:val="001D5FBB"/>
    <w:rsid w:val="00246D06"/>
    <w:rsid w:val="00251572"/>
    <w:rsid w:val="00252E5F"/>
    <w:rsid w:val="002757DB"/>
    <w:rsid w:val="00284ED7"/>
    <w:rsid w:val="002A1C3A"/>
    <w:rsid w:val="002C60AB"/>
    <w:rsid w:val="002E4404"/>
    <w:rsid w:val="002E4D63"/>
    <w:rsid w:val="00303F3A"/>
    <w:rsid w:val="003169B0"/>
    <w:rsid w:val="00320229"/>
    <w:rsid w:val="003343E2"/>
    <w:rsid w:val="00344DFB"/>
    <w:rsid w:val="003634BF"/>
    <w:rsid w:val="00370C9A"/>
    <w:rsid w:val="00376868"/>
    <w:rsid w:val="00384A87"/>
    <w:rsid w:val="00387C07"/>
    <w:rsid w:val="003A7C4D"/>
    <w:rsid w:val="003B19CA"/>
    <w:rsid w:val="003C3FF9"/>
    <w:rsid w:val="003D4FF0"/>
    <w:rsid w:val="003F5D24"/>
    <w:rsid w:val="00417F13"/>
    <w:rsid w:val="00422A10"/>
    <w:rsid w:val="00432B16"/>
    <w:rsid w:val="004526A3"/>
    <w:rsid w:val="00466A17"/>
    <w:rsid w:val="0047010C"/>
    <w:rsid w:val="00474564"/>
    <w:rsid w:val="00490D82"/>
    <w:rsid w:val="004A4E15"/>
    <w:rsid w:val="004A714B"/>
    <w:rsid w:val="004B08D3"/>
    <w:rsid w:val="004B4711"/>
    <w:rsid w:val="004D747B"/>
    <w:rsid w:val="004E0A70"/>
    <w:rsid w:val="00527381"/>
    <w:rsid w:val="00534AB0"/>
    <w:rsid w:val="00573AA8"/>
    <w:rsid w:val="00580086"/>
    <w:rsid w:val="005847FF"/>
    <w:rsid w:val="00593E28"/>
    <w:rsid w:val="005A549E"/>
    <w:rsid w:val="005B4C6D"/>
    <w:rsid w:val="005B5475"/>
    <w:rsid w:val="005C1EDB"/>
    <w:rsid w:val="005C3F50"/>
    <w:rsid w:val="005C4085"/>
    <w:rsid w:val="005E5D72"/>
    <w:rsid w:val="00605C0D"/>
    <w:rsid w:val="006177C9"/>
    <w:rsid w:val="00642A6E"/>
    <w:rsid w:val="00645B44"/>
    <w:rsid w:val="00665A1F"/>
    <w:rsid w:val="0066787F"/>
    <w:rsid w:val="006877C5"/>
    <w:rsid w:val="006B7169"/>
    <w:rsid w:val="006E0931"/>
    <w:rsid w:val="006E75C4"/>
    <w:rsid w:val="006F1018"/>
    <w:rsid w:val="00702136"/>
    <w:rsid w:val="00711E42"/>
    <w:rsid w:val="00730B34"/>
    <w:rsid w:val="00730F65"/>
    <w:rsid w:val="00751E3D"/>
    <w:rsid w:val="007530EE"/>
    <w:rsid w:val="007577E4"/>
    <w:rsid w:val="00763029"/>
    <w:rsid w:val="00765241"/>
    <w:rsid w:val="00766766"/>
    <w:rsid w:val="00777596"/>
    <w:rsid w:val="00784978"/>
    <w:rsid w:val="00796E10"/>
    <w:rsid w:val="007D0174"/>
    <w:rsid w:val="007D7A39"/>
    <w:rsid w:val="007E1258"/>
    <w:rsid w:val="007E4573"/>
    <w:rsid w:val="007F0987"/>
    <w:rsid w:val="007F6E11"/>
    <w:rsid w:val="00835A5F"/>
    <w:rsid w:val="00855C27"/>
    <w:rsid w:val="00867C87"/>
    <w:rsid w:val="00880F62"/>
    <w:rsid w:val="00913020"/>
    <w:rsid w:val="0093481F"/>
    <w:rsid w:val="0093535E"/>
    <w:rsid w:val="00936D77"/>
    <w:rsid w:val="00946C11"/>
    <w:rsid w:val="009908F6"/>
    <w:rsid w:val="009E4E5C"/>
    <w:rsid w:val="009E78D7"/>
    <w:rsid w:val="009F1F51"/>
    <w:rsid w:val="00A14224"/>
    <w:rsid w:val="00A23082"/>
    <w:rsid w:val="00A35C58"/>
    <w:rsid w:val="00A5094C"/>
    <w:rsid w:val="00A54E59"/>
    <w:rsid w:val="00A607E6"/>
    <w:rsid w:val="00A839A8"/>
    <w:rsid w:val="00A84F52"/>
    <w:rsid w:val="00A87B9E"/>
    <w:rsid w:val="00AB1725"/>
    <w:rsid w:val="00AD35D4"/>
    <w:rsid w:val="00AF7E9E"/>
    <w:rsid w:val="00AF7EB0"/>
    <w:rsid w:val="00B81DFF"/>
    <w:rsid w:val="00BB3C1B"/>
    <w:rsid w:val="00BF1E30"/>
    <w:rsid w:val="00BF4129"/>
    <w:rsid w:val="00C03C5A"/>
    <w:rsid w:val="00C06684"/>
    <w:rsid w:val="00C2261A"/>
    <w:rsid w:val="00C64026"/>
    <w:rsid w:val="00C71F7C"/>
    <w:rsid w:val="00C8579B"/>
    <w:rsid w:val="00CB4820"/>
    <w:rsid w:val="00CD604C"/>
    <w:rsid w:val="00D147F1"/>
    <w:rsid w:val="00D367B1"/>
    <w:rsid w:val="00D7693A"/>
    <w:rsid w:val="00D86F15"/>
    <w:rsid w:val="00D9713C"/>
    <w:rsid w:val="00DA6279"/>
    <w:rsid w:val="00DB6AE8"/>
    <w:rsid w:val="00DC44A5"/>
    <w:rsid w:val="00E0294A"/>
    <w:rsid w:val="00E2163A"/>
    <w:rsid w:val="00E35156"/>
    <w:rsid w:val="00E550DD"/>
    <w:rsid w:val="00E575CA"/>
    <w:rsid w:val="00E73E54"/>
    <w:rsid w:val="00E749F0"/>
    <w:rsid w:val="00E84795"/>
    <w:rsid w:val="00E90436"/>
    <w:rsid w:val="00ED187E"/>
    <w:rsid w:val="00EE0491"/>
    <w:rsid w:val="00EE50B2"/>
    <w:rsid w:val="00F1538C"/>
    <w:rsid w:val="00F5078C"/>
    <w:rsid w:val="00F5364F"/>
    <w:rsid w:val="00F975F3"/>
    <w:rsid w:val="00FA5EC3"/>
    <w:rsid w:val="00FC50EB"/>
    <w:rsid w:val="00FE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68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6868"/>
  </w:style>
  <w:style w:type="character" w:customStyle="1" w:styleId="a3">
    <w:name w:val="Текст Знак"/>
    <w:rsid w:val="00376868"/>
    <w:rPr>
      <w:rFonts w:ascii="Courier New" w:hAnsi="Courier New" w:cs="Courier New"/>
    </w:rPr>
  </w:style>
  <w:style w:type="paragraph" w:styleId="a4">
    <w:name w:val="Title"/>
    <w:basedOn w:val="a"/>
    <w:next w:val="a5"/>
    <w:rsid w:val="003768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6868"/>
    <w:pPr>
      <w:spacing w:after="120"/>
    </w:pPr>
  </w:style>
  <w:style w:type="paragraph" w:styleId="a6">
    <w:name w:val="List"/>
    <w:basedOn w:val="a5"/>
    <w:rsid w:val="00376868"/>
    <w:rPr>
      <w:rFonts w:cs="Mangal"/>
    </w:rPr>
  </w:style>
  <w:style w:type="paragraph" w:customStyle="1" w:styleId="10">
    <w:name w:val="Название1"/>
    <w:basedOn w:val="a"/>
    <w:rsid w:val="003768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6868"/>
    <w:pPr>
      <w:suppressLineNumbers/>
    </w:pPr>
    <w:rPr>
      <w:rFonts w:cs="Mangal"/>
    </w:rPr>
  </w:style>
  <w:style w:type="paragraph" w:customStyle="1" w:styleId="12">
    <w:name w:val="Текст1"/>
    <w:basedOn w:val="a"/>
    <w:rsid w:val="00376868"/>
    <w:rPr>
      <w:rFonts w:ascii="Courier New" w:hAnsi="Courier New" w:cs="Courier New"/>
    </w:rPr>
  </w:style>
  <w:style w:type="paragraph" w:styleId="a7">
    <w:name w:val="header"/>
    <w:basedOn w:val="a"/>
    <w:rsid w:val="0037686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7686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37686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76868"/>
    <w:pPr>
      <w:suppressLineNumbers/>
    </w:pPr>
  </w:style>
  <w:style w:type="paragraph" w:customStyle="1" w:styleId="ab">
    <w:name w:val="Заголовок таблицы"/>
    <w:basedOn w:val="aa"/>
    <w:rsid w:val="0037686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76868"/>
  </w:style>
  <w:style w:type="table" w:styleId="ad">
    <w:name w:val="Table Grid"/>
    <w:basedOn w:val="a1"/>
    <w:uiPriority w:val="59"/>
    <w:rsid w:val="0009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A142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Kristina</cp:lastModifiedBy>
  <cp:revision>5</cp:revision>
  <cp:lastPrinted>2024-08-07T12:20:00Z</cp:lastPrinted>
  <dcterms:created xsi:type="dcterms:W3CDTF">2025-04-14T06:28:00Z</dcterms:created>
  <dcterms:modified xsi:type="dcterms:W3CDTF">2025-04-14T13:21:00Z</dcterms:modified>
</cp:coreProperties>
</file>